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D" w:rsidRPr="0091066B" w:rsidRDefault="00906E5D" w:rsidP="0091066B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0" w:name="sub_1001"/>
      <w:r w:rsidRPr="0091066B">
        <w:rPr>
          <w:sz w:val="20"/>
          <w:szCs w:val="20"/>
        </w:rPr>
        <w:t>Форма 1. Общая информация о регулируемой организаци</w:t>
      </w:r>
      <w:r w:rsidR="0091066B" w:rsidRPr="0091066B">
        <w:rPr>
          <w:sz w:val="20"/>
          <w:szCs w:val="20"/>
        </w:rPr>
        <w:t>и</w:t>
      </w:r>
    </w:p>
    <w:bookmarkEnd w:id="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Акционерное общество «Специализированное управление подводно-технических работ № 10» (АО «СУПТР-10»)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proofErr w:type="spellStart"/>
            <w:r w:rsidRPr="0091066B">
              <w:rPr>
                <w:sz w:val="20"/>
                <w:szCs w:val="20"/>
              </w:rPr>
              <w:t>Михалко</w:t>
            </w:r>
            <w:proofErr w:type="spellEnd"/>
            <w:r w:rsidRPr="0091066B">
              <w:rPr>
                <w:sz w:val="20"/>
                <w:szCs w:val="20"/>
              </w:rPr>
              <w:t xml:space="preserve"> Леонид Владимирович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1038600209999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04.02.2003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  <w:r w:rsidRPr="0091066B">
              <w:rPr>
                <w:sz w:val="20"/>
                <w:szCs w:val="20"/>
              </w:rPr>
              <w:t>Межрайонная инспекция Федеральной налоговой службы № 3 по Ханты-Мансийскому автономному округу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(34678)32055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www.suptr-10.ru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электронной почты регулируемой организации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mail@suptr-10.ru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   </w:t>
            </w:r>
            <w:proofErr w:type="spellStart"/>
            <w:r w:rsidRPr="0091066B">
              <w:rPr>
                <w:sz w:val="20"/>
                <w:szCs w:val="20"/>
              </w:rPr>
              <w:t>Пн-Чт</w:t>
            </w:r>
            <w:proofErr w:type="spellEnd"/>
            <w:r w:rsidRPr="0091066B">
              <w:rPr>
                <w:sz w:val="20"/>
                <w:szCs w:val="20"/>
              </w:rPr>
              <w:t xml:space="preserve">: 8-00 до 17-00,                                               Обед 12-15 до 13-15,                                                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91066B">
              <w:rPr>
                <w:sz w:val="20"/>
                <w:szCs w:val="20"/>
              </w:rPr>
              <w:t xml:space="preserve">: 8-00 до 12-15; </w:t>
            </w:r>
            <w:proofErr w:type="spellStart"/>
            <w:r w:rsidRPr="0091066B">
              <w:rPr>
                <w:sz w:val="20"/>
                <w:szCs w:val="20"/>
              </w:rPr>
              <w:t>Сб,Вс</w:t>
            </w:r>
            <w:proofErr w:type="spellEnd"/>
            <w:r w:rsidRPr="0091066B">
              <w:rPr>
                <w:sz w:val="20"/>
                <w:szCs w:val="20"/>
              </w:rPr>
              <w:t>: выходной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оказание услуг по передаче тепловой энергии, теплоносителя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(4,84)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1" w:name="sub_1002"/>
      <w:r w:rsidRPr="0091066B">
        <w:rPr>
          <w:sz w:val="20"/>
          <w:szCs w:val="20"/>
        </w:rPr>
        <w:t>Форма 2. Информация о тарифах на тепловую энергию (мощность</w:t>
      </w:r>
      <w:r w:rsidR="0091066B">
        <w:rPr>
          <w:sz w:val="20"/>
          <w:szCs w:val="20"/>
        </w:rPr>
        <w:t>)</w:t>
      </w:r>
      <w:r w:rsidR="0091066B" w:rsidRPr="0091066B">
        <w:rPr>
          <w:sz w:val="20"/>
          <w:szCs w:val="20"/>
        </w:rPr>
        <w:t xml:space="preserve"> </w:t>
      </w:r>
    </w:p>
    <w:bookmarkEnd w:id="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Приказ № 137-нп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29 ноября 2016 года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1562,64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2" w:name="sub_1003"/>
      <w:r w:rsidRPr="0091066B">
        <w:rPr>
          <w:sz w:val="20"/>
          <w:szCs w:val="20"/>
        </w:rPr>
        <w:t>Форма 3. Информация о тарифах на теплоноситель, поставляемый теплоснабжающими организациями потребителям, другим теплоснабжающим организация</w:t>
      </w:r>
      <w:r w:rsidR="00365891">
        <w:rPr>
          <w:sz w:val="20"/>
          <w:szCs w:val="20"/>
        </w:rPr>
        <w:t>м</w:t>
      </w:r>
    </w:p>
    <w:bookmarkEnd w:id="2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Наименование органа регулирования, принявшего решение об утверждении тарифа на теплоноситель, поставляемый </w:t>
            </w:r>
            <w:r w:rsidRPr="0091066B">
              <w:rPr>
                <w:sz w:val="20"/>
                <w:szCs w:val="20"/>
              </w:rPr>
              <w:lastRenderedPageBreak/>
              <w:t>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365891" w:rsidP="00365891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 w:rsidRPr="00BD260A">
              <w:rPr>
                <w:sz w:val="20"/>
                <w:szCs w:val="20"/>
              </w:rPr>
              <w:t>Приказ № 188-нп от 07 декабря 2015 года</w:t>
            </w: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Default="00BD260A" w:rsidP="00BD260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  <w:p w:rsidR="00BD260A" w:rsidRPr="00BD260A" w:rsidRDefault="00BD260A" w:rsidP="00BD260A">
            <w:pPr>
              <w:jc w:val="center"/>
            </w:pP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pStyle w:val="a8"/>
        <w:rPr>
          <w:sz w:val="20"/>
          <w:szCs w:val="20"/>
        </w:rPr>
      </w:pPr>
    </w:p>
    <w:p w:rsidR="00906E5D" w:rsidRPr="0091066B" w:rsidRDefault="00906E5D" w:rsidP="00BD260A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" w:name="sub_1004"/>
      <w:r w:rsidRPr="0091066B">
        <w:rPr>
          <w:sz w:val="20"/>
          <w:szCs w:val="20"/>
        </w:rPr>
        <w:t>Форма 4. Информация о тарифах на услуги по передаче тепловой энергии, теплоносител</w:t>
      </w:r>
      <w:r w:rsidR="006E5423">
        <w:rPr>
          <w:sz w:val="20"/>
          <w:szCs w:val="20"/>
        </w:rPr>
        <w:t>я</w:t>
      </w:r>
    </w:p>
    <w:bookmarkEnd w:id="3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484BF5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484BF5">
            <w:pPr>
              <w:pStyle w:val="a7"/>
              <w:rPr>
                <w:sz w:val="20"/>
                <w:szCs w:val="20"/>
              </w:rPr>
            </w:pPr>
            <w:r w:rsidRPr="00BD260A">
              <w:rPr>
                <w:sz w:val="20"/>
                <w:szCs w:val="20"/>
              </w:rPr>
              <w:t>Приказ № 188-нп от 07 декабря 2015 года</w:t>
            </w: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Default="00A428DC" w:rsidP="00484BF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  <w:p w:rsidR="00A428DC" w:rsidRPr="00BD260A" w:rsidRDefault="00A428DC" w:rsidP="00484BF5">
            <w:pPr>
              <w:jc w:val="center"/>
            </w:pP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484BF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484BF5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" w:name="sub_1008"/>
      <w:r w:rsidRPr="0091066B">
        <w:rPr>
          <w:sz w:val="20"/>
          <w:szCs w:val="20"/>
        </w:rPr>
        <w:t>Форма 8. Информация об основных показателях финансово-хозяйственной деятельности регулируемой организации</w:t>
      </w:r>
    </w:p>
    <w:bookmarkEnd w:id="4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5" w:name="sub_100801"/>
            <w:r w:rsidRPr="0091066B">
              <w:rPr>
                <w:sz w:val="20"/>
                <w:szCs w:val="20"/>
              </w:rPr>
              <w:t>1) Выручка от регулируемой деятельности (тыс. рублей) с разбивкой по видам деятельности</w:t>
            </w:r>
            <w:bookmarkEnd w:id="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Default="00DD4129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155,374</w:t>
            </w:r>
          </w:p>
          <w:p w:rsidR="00DD4129" w:rsidRPr="00DD4129" w:rsidRDefault="00DD4129" w:rsidP="00A428DC">
            <w:pPr>
              <w:ind w:firstLine="0"/>
              <w:jc w:val="center"/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6" w:name="sub_100802"/>
            <w:r w:rsidRPr="0091066B">
              <w:rPr>
                <w:sz w:val="20"/>
                <w:szCs w:val="20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918,564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7" w:name="sub_10080201"/>
            <w:r w:rsidRPr="0091066B">
              <w:rPr>
                <w:sz w:val="20"/>
                <w:szCs w:val="20"/>
              </w:rPr>
              <w:t>а) расходы на покупаемую тепловую энергию (мощность), теплоноситель;</w:t>
            </w:r>
            <w:bookmarkEnd w:id="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8" w:name="sub_10080202"/>
            <w:r w:rsidRPr="0091066B">
              <w:rPr>
                <w:sz w:val="20"/>
                <w:szCs w:val="20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  <w:bookmarkEnd w:id="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104,256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9" w:name="sub_10080203"/>
            <w:r w:rsidRPr="0091066B">
              <w:rPr>
                <w:sz w:val="20"/>
                <w:szCs w:val="20"/>
              </w:rP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 w:rsidR="00AE24EA" w:rsidRPr="0091066B">
              <w:rPr>
                <w:noProof/>
                <w:sz w:val="20"/>
                <w:szCs w:val="20"/>
              </w:rPr>
              <w:drawing>
                <wp:inline distT="0" distB="0" distL="0" distR="0">
                  <wp:extent cx="43815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6B">
              <w:rPr>
                <w:sz w:val="20"/>
                <w:szCs w:val="20"/>
              </w:rPr>
              <w:t>), и объем приобретения электрической энергии;</w:t>
            </w:r>
            <w:bookmarkEnd w:id="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0" w:name="sub_10080204"/>
            <w:r w:rsidRPr="0091066B">
              <w:rPr>
                <w:sz w:val="20"/>
                <w:szCs w:val="20"/>
              </w:rPr>
              <w:t>г) расходы на приобретение холодной воды, используемой в технологическом процессе;</w:t>
            </w:r>
            <w:bookmarkEnd w:id="1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1" w:name="sub_10080205"/>
            <w:proofErr w:type="spellStart"/>
            <w:r w:rsidRPr="0091066B">
              <w:rPr>
                <w:sz w:val="20"/>
                <w:szCs w:val="20"/>
              </w:rPr>
              <w:t>д</w:t>
            </w:r>
            <w:proofErr w:type="spellEnd"/>
            <w:r w:rsidRPr="0091066B">
              <w:rPr>
                <w:sz w:val="20"/>
                <w:szCs w:val="20"/>
              </w:rPr>
              <w:t xml:space="preserve">) расходы на химические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pea</w:t>
            </w:r>
            <w:proofErr w:type="gramEnd"/>
            <w:r w:rsidRPr="0091066B">
              <w:rPr>
                <w:sz w:val="20"/>
                <w:szCs w:val="20"/>
              </w:rPr>
              <w:t>генты</w:t>
            </w:r>
            <w:proofErr w:type="spellEnd"/>
            <w:r w:rsidRPr="0091066B">
              <w:rPr>
                <w:sz w:val="20"/>
                <w:szCs w:val="20"/>
              </w:rPr>
              <w:t>, используемые в технологическом процессе;</w:t>
            </w:r>
            <w:bookmarkEnd w:id="1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2" w:name="sub_10080206"/>
            <w:r w:rsidRPr="0091066B">
              <w:rPr>
                <w:sz w:val="20"/>
                <w:szCs w:val="20"/>
              </w:rPr>
              <w:t>е) расходы на оплату труда и отчисления на социальные нужды основного производственного персонала;</w:t>
            </w:r>
            <w:bookmarkEnd w:id="1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179,002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3" w:name="sub_10080207"/>
            <w:r w:rsidRPr="0091066B">
              <w:rPr>
                <w:sz w:val="20"/>
                <w:szCs w:val="20"/>
              </w:rPr>
              <w:t>ж) расходы на оплату труда и отчисления на социальные нужды административно-управленческого персонала;</w:t>
            </w:r>
            <w:bookmarkEnd w:id="1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179,394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4" w:name="sub_10080208"/>
            <w:proofErr w:type="spellStart"/>
            <w:r w:rsidRPr="0091066B">
              <w:rPr>
                <w:sz w:val="20"/>
                <w:szCs w:val="20"/>
              </w:rPr>
              <w:t>з</w:t>
            </w:r>
            <w:proofErr w:type="spellEnd"/>
            <w:r w:rsidRPr="0091066B">
              <w:rPr>
                <w:sz w:val="20"/>
                <w:szCs w:val="20"/>
              </w:rPr>
              <w:t>) расходы на амортизацию основных производственных средств;</w:t>
            </w:r>
            <w:bookmarkEnd w:id="14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348,657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5" w:name="sub_10080209"/>
            <w:r w:rsidRPr="0091066B">
              <w:rPr>
                <w:sz w:val="20"/>
                <w:szCs w:val="20"/>
              </w:rPr>
              <w:t>и) расходы на аренду имущества, используемого для осуществления регулируемого вида деятельности;</w:t>
            </w:r>
            <w:bookmarkEnd w:id="1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6" w:name="sub_10080210"/>
            <w:r w:rsidRPr="0091066B">
              <w:rPr>
                <w:sz w:val="20"/>
                <w:szCs w:val="20"/>
              </w:rPr>
              <w:t>к) общепроизводственные расходы, в том числе отнесенные к ним расходы на текущий и капитальный ремонт;</w:t>
            </w:r>
            <w:bookmarkEnd w:id="1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E27F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29,121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7" w:name="sub_10080211"/>
            <w:r w:rsidRPr="0091066B">
              <w:rPr>
                <w:sz w:val="20"/>
                <w:szCs w:val="20"/>
              </w:rP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  <w:bookmarkEnd w:id="1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8" w:name="sub_10080212"/>
            <w:r w:rsidRPr="0091066B">
              <w:rPr>
                <w:sz w:val="20"/>
                <w:szCs w:val="20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  <w:bookmarkEnd w:id="1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9" w:name="sub_10080213"/>
            <w:proofErr w:type="spellStart"/>
            <w:r w:rsidRPr="0091066B">
              <w:rPr>
                <w:sz w:val="20"/>
                <w:szCs w:val="20"/>
              </w:rPr>
              <w:t>н</w:t>
            </w:r>
            <w:proofErr w:type="spellEnd"/>
            <w:r w:rsidRPr="0091066B">
              <w:rPr>
                <w:sz w:val="20"/>
                <w:szCs w:val="20"/>
              </w:rPr>
              <w:t>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  <w:bookmarkEnd w:id="1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0" w:name="sub_100803"/>
            <w:r w:rsidRPr="0091066B">
              <w:rPr>
                <w:sz w:val="20"/>
                <w:szCs w:val="20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  <w:bookmarkEnd w:id="2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7,769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1" w:name="sub_100804"/>
            <w:proofErr w:type="gramStart"/>
            <w:r w:rsidRPr="0091066B">
              <w:rPr>
                <w:sz w:val="20"/>
                <w:szCs w:val="20"/>
              </w:rPr>
              <w:t>4) сведения об изменении стоимости основных фондов, в том числе за счет ввода в эксплуатацию вывода из эксплуатации), их переоценки (тыс. рублей)</w:t>
            </w:r>
            <w:bookmarkEnd w:id="21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2" w:name="sub_100805"/>
            <w:r w:rsidRPr="0091066B">
              <w:rPr>
                <w:sz w:val="20"/>
                <w:szCs w:val="20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  <w:bookmarkEnd w:id="2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-763,19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3" w:name="sub_100806"/>
            <w:r w:rsidRPr="0091066B">
              <w:rPr>
                <w:sz w:val="20"/>
                <w:szCs w:val="20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деятельности которой превышает 80 процентов совокупной выручки за отчетный год)</w:t>
            </w:r>
            <w:hyperlink w:anchor="sub_10081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  <w:bookmarkEnd w:id="2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4" w:name="sub_100807"/>
            <w:r w:rsidRPr="0091066B">
              <w:rPr>
                <w:sz w:val="20"/>
                <w:szCs w:val="20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  <w:bookmarkEnd w:id="24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5" w:name="sub_100808"/>
            <w:r w:rsidRPr="0091066B">
              <w:rPr>
                <w:sz w:val="20"/>
                <w:szCs w:val="20"/>
              </w:rPr>
              <w:t>8) тепловая нагрузка по договорам заключенным в рамках осуществления регулируемых видов деятельности (Гкал/ч)</w:t>
            </w:r>
            <w:bookmarkEnd w:id="2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6" w:name="sub_100809"/>
            <w:r w:rsidRPr="0091066B">
              <w:rPr>
                <w:sz w:val="20"/>
                <w:szCs w:val="20"/>
              </w:rPr>
              <w:t xml:space="preserve">9) объем вырабатываемой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организацией тепловой энергии в рамках осуществления регулируемых видов деятельности (тыс. Гкал)</w:t>
            </w:r>
            <w:bookmarkEnd w:id="2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0,32500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7" w:name="sub_100810"/>
            <w:r w:rsidRPr="0091066B">
              <w:rPr>
                <w:sz w:val="20"/>
                <w:szCs w:val="20"/>
              </w:rPr>
              <w:t xml:space="preserve">10) объем приобретаемой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организацией тепловой энергии в рамках осуществления регулируемых видов деятельности (тыс. Гкал)</w:t>
            </w:r>
            <w:bookmarkEnd w:id="2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8" w:name="sub_100811"/>
            <w:r w:rsidRPr="0091066B">
              <w:rPr>
                <w:sz w:val="20"/>
                <w:szCs w:val="20"/>
              </w:rP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 w:rsidRPr="0091066B">
              <w:rPr>
                <w:sz w:val="20"/>
                <w:szCs w:val="20"/>
              </w:rPr>
              <w:t>числе</w:t>
            </w:r>
            <w:proofErr w:type="gramEnd"/>
            <w:r w:rsidRPr="0091066B">
              <w:rPr>
                <w:sz w:val="20"/>
                <w:szCs w:val="20"/>
              </w:rPr>
              <w:t xml:space="preserve"> определенном по приборам учета и расчетным путем (нормативам потребления коммунальных услуг) (тыс. Гкал)</w:t>
            </w:r>
            <w:bookmarkEnd w:id="2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0,124887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9" w:name="sub_100812"/>
            <w:r w:rsidRPr="0091066B">
              <w:rPr>
                <w:sz w:val="20"/>
                <w:szCs w:val="20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</w:t>
            </w:r>
            <w:proofErr w:type="gramStart"/>
            <w:r w:rsidRPr="0091066B">
              <w:rPr>
                <w:sz w:val="20"/>
                <w:szCs w:val="20"/>
              </w:rPr>
              <w:t>.м</w:t>
            </w:r>
            <w:proofErr w:type="gramEnd"/>
            <w:r w:rsidRPr="0091066B">
              <w:rPr>
                <w:sz w:val="20"/>
                <w:szCs w:val="20"/>
              </w:rPr>
              <w:t>ес.)</w:t>
            </w:r>
            <w:bookmarkEnd w:id="2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 w:rsidP="00A428D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0" w:name="sub_100813"/>
            <w:r w:rsidRPr="0091066B">
              <w:rPr>
                <w:sz w:val="20"/>
                <w:szCs w:val="20"/>
              </w:rPr>
              <w:t>13) фактический объем потерь при передаче тепловой энергии (тыс. Гкал)</w:t>
            </w:r>
            <w:bookmarkEnd w:id="3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0,024877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1" w:name="sub_100814"/>
            <w:r w:rsidRPr="0091066B">
              <w:rPr>
                <w:sz w:val="20"/>
                <w:szCs w:val="20"/>
              </w:rPr>
              <w:t>14) среднесписочная численность основного производственного персонала (человек)</w:t>
            </w:r>
            <w:bookmarkEnd w:id="3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2" w:name="sub_100815"/>
            <w:r w:rsidRPr="0091066B">
              <w:rPr>
                <w:sz w:val="20"/>
                <w:szCs w:val="20"/>
              </w:rPr>
              <w:t>15) среднесписочная численность административно-управленческого персонала (человек)</w:t>
            </w:r>
            <w:bookmarkEnd w:id="3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3" w:name="sub_100816"/>
            <w:r w:rsidRPr="0091066B">
              <w:rPr>
                <w:sz w:val="20"/>
                <w:szCs w:val="20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 w:rsidRPr="0091066B">
              <w:rPr>
                <w:sz w:val="20"/>
                <w:szCs w:val="20"/>
              </w:rPr>
              <w:t>кг</w:t>
            </w:r>
            <w:proofErr w:type="gramEnd"/>
            <w:r w:rsidRPr="0091066B">
              <w:rPr>
                <w:sz w:val="20"/>
                <w:szCs w:val="20"/>
              </w:rPr>
              <w:t xml:space="preserve"> у. т./Гкал)</w:t>
            </w:r>
            <w:bookmarkEnd w:id="3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4" w:name="sub_100817"/>
            <w:r w:rsidRPr="0091066B">
              <w:rPr>
                <w:sz w:val="20"/>
                <w:szCs w:val="20"/>
              </w:rP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  <w:proofErr w:type="gramStart"/>
            <w:r w:rsidRPr="0091066B">
              <w:rPr>
                <w:sz w:val="20"/>
                <w:szCs w:val="20"/>
              </w:rPr>
              <w:t xml:space="preserve"> (</w:t>
            </w:r>
            <w:r w:rsidR="00AE24EA" w:rsidRPr="0091066B">
              <w:rPr>
                <w:noProof/>
                <w:sz w:val="20"/>
                <w:szCs w:val="20"/>
              </w:rPr>
              <w:drawing>
                <wp:inline distT="0" distB="0" distL="0" distR="0">
                  <wp:extent cx="1114425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6B">
              <w:rPr>
                <w:sz w:val="20"/>
                <w:szCs w:val="20"/>
              </w:rPr>
              <w:t xml:space="preserve"> )</w:t>
            </w:r>
            <w:bookmarkEnd w:id="34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0,05157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5" w:name="sub_100818"/>
            <w:r w:rsidRPr="0091066B">
              <w:rPr>
                <w:sz w:val="20"/>
                <w:szCs w:val="20"/>
              </w:rPr>
              <w:t xml:space="preserve"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</w:t>
            </w:r>
            <w:proofErr w:type="gramStart"/>
            <w:r w:rsidRPr="0091066B">
              <w:rPr>
                <w:sz w:val="20"/>
                <w:szCs w:val="20"/>
              </w:rPr>
              <w:t>м</w:t>
            </w:r>
            <w:proofErr w:type="gramEnd"/>
            <w:r w:rsidRPr="0091066B">
              <w:rPr>
                <w:sz w:val="20"/>
                <w:szCs w:val="20"/>
              </w:rPr>
              <w:t>/Гкал)</w:t>
            </w:r>
            <w:bookmarkEnd w:id="3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6" w:name="sub_1009"/>
      <w:r w:rsidRPr="0091066B">
        <w:rPr>
          <w:sz w:val="20"/>
          <w:szCs w:val="20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36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480D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не устанавливался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91066B" w:rsidRDefault="0011063E" w:rsidP="00484BF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не устанавливался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7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пунктами 70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8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76</w:t>
              </w:r>
            </w:hyperlink>
            <w:r w:rsidRPr="0091066B">
              <w:rPr>
                <w:sz w:val="20"/>
                <w:szCs w:val="20"/>
              </w:rPr>
              <w:t xml:space="preserve"> Правил организации теплоснабжения в Российской Федерации, утвержденных </w:t>
            </w:r>
            <w:hyperlink r:id="rId9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постановлением</w:t>
              </w:r>
            </w:hyperlink>
            <w:r w:rsidRPr="0091066B">
              <w:rPr>
                <w:sz w:val="20"/>
                <w:szCs w:val="20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***</w:t>
              </w:r>
            </w:hyperlink>
            <w:r w:rsidRPr="0091066B">
              <w:rPr>
                <w:sz w:val="20"/>
                <w:szCs w:val="20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7" w:name="sub_1010"/>
      <w:r w:rsidRPr="0091066B">
        <w:rPr>
          <w:sz w:val="20"/>
          <w:szCs w:val="20"/>
        </w:rPr>
        <w:t>Форма 10. Информация об инвестиционных программах регулируемой организации и отчетах об их реализации</w:t>
      </w:r>
    </w:p>
    <w:bookmarkEnd w:id="37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8" w:name="sub_10101"/>
      <w:r w:rsidRPr="0091066B">
        <w:rPr>
          <w:sz w:val="20"/>
          <w:szCs w:val="20"/>
        </w:rPr>
        <w:t>Потребности в финансовых средствах, необходимых для реализации инвестиционной программы</w:t>
      </w:r>
    </w:p>
    <w:bookmarkEnd w:id="38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4"/>
        <w:gridCol w:w="4373"/>
        <w:gridCol w:w="3258"/>
      </w:tblGrid>
      <w:tr w:rsidR="00906E5D" w:rsidRPr="0091066B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Потребность в финансовых средствах на___ год, тыс. руб.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06E5D" w:rsidRPr="0091066B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9" w:name="sub_10102"/>
      <w:r w:rsidRPr="0091066B">
        <w:rPr>
          <w:sz w:val="20"/>
          <w:szCs w:val="20"/>
        </w:rPr>
        <w:t>Показатели эффективности реализации инвестиционной программы</w:t>
      </w:r>
    </w:p>
    <w:bookmarkEnd w:id="39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2446"/>
        <w:gridCol w:w="2578"/>
        <w:gridCol w:w="2578"/>
      </w:tblGrid>
      <w:tr w:rsidR="00906E5D" w:rsidRPr="0091066B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Фактические значения целевых показателей инвестиционной программы;</w:t>
            </w:r>
          </w:p>
        </w:tc>
      </w:tr>
      <w:tr w:rsidR="00906E5D" w:rsidRPr="0091066B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0" w:name="sub_10103"/>
      <w:r w:rsidRPr="0091066B">
        <w:rPr>
          <w:sz w:val="20"/>
          <w:szCs w:val="20"/>
        </w:rPr>
        <w:t>Информация об использовании инвестиционных средств за отчетный год</w:t>
      </w:r>
    </w:p>
    <w:bookmarkEnd w:id="4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2446"/>
        <w:gridCol w:w="2578"/>
        <w:gridCol w:w="2578"/>
      </w:tblGrid>
      <w:tr w:rsidR="00906E5D" w:rsidRPr="0091066B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906E5D" w:rsidRPr="0091066B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1" w:name="sub_10104"/>
      <w:r w:rsidRPr="0091066B">
        <w:rPr>
          <w:sz w:val="20"/>
          <w:szCs w:val="20"/>
        </w:rPr>
        <w:t>Внесение изменений в инвестиционную программу</w:t>
      </w:r>
    </w:p>
    <w:bookmarkEnd w:id="4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1"/>
        <w:gridCol w:w="5179"/>
      </w:tblGrid>
      <w:tr w:rsidR="00906E5D" w:rsidRPr="0091066B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Дата внесения изменений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Внесенные изменения</w:t>
            </w:r>
          </w:p>
        </w:tc>
      </w:tr>
      <w:tr w:rsidR="00906E5D" w:rsidRPr="0091066B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2" w:name="sub_1011"/>
      <w:r w:rsidRPr="0091066B">
        <w:rPr>
          <w:sz w:val="20"/>
          <w:szCs w:val="20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  <w:hyperlink w:anchor="sub_1011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*(8)</w:t>
        </w:r>
      </w:hyperlink>
    </w:p>
    <w:bookmarkEnd w:id="42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исполненных заявок о подключении (технологическом присоединении) системе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Резерв мощности системы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a8"/>
        <w:rPr>
          <w:sz w:val="20"/>
          <w:szCs w:val="20"/>
        </w:rPr>
      </w:pPr>
      <w:r w:rsidRPr="0091066B">
        <w:rPr>
          <w:sz w:val="20"/>
          <w:szCs w:val="20"/>
        </w:rPr>
        <w:t>_____________________________</w:t>
      </w:r>
    </w:p>
    <w:p w:rsidR="00906E5D" w:rsidRPr="0091066B" w:rsidRDefault="00906E5D">
      <w:pPr>
        <w:rPr>
          <w:sz w:val="20"/>
          <w:szCs w:val="20"/>
        </w:rPr>
      </w:pPr>
      <w:bookmarkStart w:id="43" w:name="sub_10111"/>
      <w:r w:rsidRPr="0091066B">
        <w:rPr>
          <w:sz w:val="20"/>
          <w:szCs w:val="20"/>
        </w:rPr>
        <w:t>*(8)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bookmarkEnd w:id="43"/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4" w:name="sub_1012"/>
      <w:r w:rsidRPr="0091066B">
        <w:rPr>
          <w:sz w:val="20"/>
          <w:szCs w:val="20"/>
        </w:rPr>
        <w:t xml:space="preserve">Форма 12. Информация об условиях, на которых осуществляется поставка регулируемых товаров и (или) </w:t>
      </w:r>
      <w:proofErr w:type="spellStart"/>
      <w:proofErr w:type="gramStart"/>
      <w:r w:rsidRPr="0091066B">
        <w:rPr>
          <w:sz w:val="20"/>
          <w:szCs w:val="20"/>
        </w:rPr>
        <w:t>o</w:t>
      </w:r>
      <w:proofErr w:type="gramEnd"/>
      <w:r w:rsidRPr="0091066B">
        <w:rPr>
          <w:sz w:val="20"/>
          <w:szCs w:val="20"/>
        </w:rPr>
        <w:t>казание</w:t>
      </w:r>
      <w:proofErr w:type="spellEnd"/>
      <w:r w:rsidRPr="0091066B">
        <w:rPr>
          <w:sz w:val="20"/>
          <w:szCs w:val="20"/>
        </w:rPr>
        <w:t xml:space="preserve"> регулируемых услуг</w:t>
      </w:r>
      <w:hyperlink w:anchor="sub_1012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*(9)</w:t>
        </w:r>
      </w:hyperlink>
    </w:p>
    <w:bookmarkEnd w:id="44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10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частями 2.1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11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2.2 статьи 8</w:t>
              </w:r>
            </w:hyperlink>
            <w:r w:rsidRPr="0091066B">
              <w:rPr>
                <w:sz w:val="20"/>
                <w:szCs w:val="20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a8"/>
        <w:rPr>
          <w:sz w:val="20"/>
          <w:szCs w:val="20"/>
        </w:rPr>
      </w:pPr>
      <w:r w:rsidRPr="0091066B">
        <w:rPr>
          <w:sz w:val="20"/>
          <w:szCs w:val="20"/>
        </w:rPr>
        <w:t>_____________________________</w:t>
      </w:r>
    </w:p>
    <w:p w:rsidR="00906E5D" w:rsidRPr="0091066B" w:rsidRDefault="00906E5D">
      <w:pPr>
        <w:rPr>
          <w:sz w:val="20"/>
          <w:szCs w:val="20"/>
        </w:rPr>
      </w:pPr>
      <w:bookmarkStart w:id="45" w:name="sub_10121"/>
      <w:r w:rsidRPr="0091066B">
        <w:rPr>
          <w:sz w:val="20"/>
          <w:szCs w:val="20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bookmarkEnd w:id="45"/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6" w:name="sub_1013"/>
      <w:r w:rsidRPr="0091066B">
        <w:rPr>
          <w:sz w:val="20"/>
          <w:szCs w:val="20"/>
        </w:rPr>
        <w:t xml:space="preserve">Форма 13. </w:t>
      </w:r>
      <w:proofErr w:type="gramStart"/>
      <w:r w:rsidRPr="0091066B">
        <w:rPr>
          <w:sz w:val="20"/>
          <w:szCs w:val="20"/>
        </w:rPr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proofErr w:type="gramEnd"/>
    </w:p>
    <w:bookmarkEnd w:id="46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7" w:name="sub_1014"/>
      <w:r w:rsidRPr="0091066B">
        <w:rPr>
          <w:sz w:val="20"/>
          <w:szCs w:val="20"/>
        </w:rP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bookmarkEnd w:id="47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Планирование конкурсных процедур и результаты их проведения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8" w:name="sub_1015"/>
      <w:r w:rsidRPr="0091066B">
        <w:rPr>
          <w:sz w:val="20"/>
          <w:szCs w:val="20"/>
        </w:rPr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bookmarkEnd w:id="48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Предлагаемый метод регулирования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тарифов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>Размер экономически обоснованны);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sectPr w:rsidR="00906E5D" w:rsidRPr="0091066B" w:rsidSect="0091066B">
      <w:pgSz w:w="11900" w:h="16800"/>
      <w:pgMar w:top="426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3060"/>
    <w:rsid w:val="0011063E"/>
    <w:rsid w:val="00365891"/>
    <w:rsid w:val="00480D37"/>
    <w:rsid w:val="004E27FA"/>
    <w:rsid w:val="006030DA"/>
    <w:rsid w:val="006E5423"/>
    <w:rsid w:val="00793E9A"/>
    <w:rsid w:val="008340A0"/>
    <w:rsid w:val="00906E5D"/>
    <w:rsid w:val="0091066B"/>
    <w:rsid w:val="00A22875"/>
    <w:rsid w:val="00A428DC"/>
    <w:rsid w:val="00A67DBF"/>
    <w:rsid w:val="00AE24EA"/>
    <w:rsid w:val="00AE3060"/>
    <w:rsid w:val="00BD260A"/>
    <w:rsid w:val="00DD4129"/>
    <w:rsid w:val="00F413B3"/>
    <w:rsid w:val="00F96E54"/>
    <w:rsid w:val="00FD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0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30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30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30D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30D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30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030DA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030D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030DA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910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15126&amp;sub=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15126&amp;sub=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ivo.garant.ru/document?id=12077489&amp;sub=822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ivo.garant.ru/document?id=12077489&amp;sub=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151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1893</Words>
  <Characters>14812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cp:lastPrinted>2017-10-24T07:26:00Z</cp:lastPrinted>
  <dcterms:created xsi:type="dcterms:W3CDTF">2017-10-17T08:16:00Z</dcterms:created>
  <dcterms:modified xsi:type="dcterms:W3CDTF">2017-10-24T07:49:00Z</dcterms:modified>
</cp:coreProperties>
</file>